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408B6" w14:textId="77777777" w:rsidR="003D2EE7" w:rsidRDefault="00FC1CF7" w:rsidP="003D2EE7">
      <w:pPr>
        <w:spacing w:after="0" w:line="240" w:lineRule="auto"/>
        <w:ind w:right="5954"/>
        <w:jc w:val="center"/>
        <w:rPr>
          <w:b/>
          <w:szCs w:val="24"/>
        </w:rPr>
      </w:pPr>
      <w:r>
        <w:rPr>
          <w:noProof/>
          <w:sz w:val="16"/>
          <w:szCs w:val="24"/>
        </w:rPr>
        <w:drawing>
          <wp:anchor distT="0" distB="0" distL="114300" distR="114300" simplePos="0" relativeHeight="251657728" behindDoc="1" locked="0" layoutInCell="1" allowOverlap="1" wp14:anchorId="56532038" wp14:editId="4E07D87D">
            <wp:simplePos x="0" y="0"/>
            <wp:positionH relativeFrom="column">
              <wp:posOffset>0</wp:posOffset>
            </wp:positionH>
            <wp:positionV relativeFrom="paragraph">
              <wp:posOffset>-433070</wp:posOffset>
            </wp:positionV>
            <wp:extent cx="5760720" cy="143827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 vodeni znak U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F35F7" w14:textId="77777777" w:rsidR="00581D7E" w:rsidRDefault="00581D7E" w:rsidP="003D2EE7">
      <w:pPr>
        <w:spacing w:after="0" w:line="240" w:lineRule="auto"/>
        <w:ind w:right="5954"/>
        <w:jc w:val="center"/>
        <w:rPr>
          <w:b/>
          <w:szCs w:val="24"/>
        </w:rPr>
      </w:pPr>
    </w:p>
    <w:p w14:paraId="50F60458" w14:textId="77777777" w:rsidR="003D2EE7" w:rsidRDefault="003D2EE7" w:rsidP="003D2EE7">
      <w:pPr>
        <w:spacing w:after="0" w:line="240" w:lineRule="auto"/>
        <w:ind w:right="5954"/>
        <w:jc w:val="center"/>
        <w:rPr>
          <w:sz w:val="16"/>
          <w:szCs w:val="24"/>
        </w:rPr>
      </w:pPr>
    </w:p>
    <w:p w14:paraId="091185FB" w14:textId="77777777" w:rsidR="00FC1CF7" w:rsidRDefault="00FC1CF7" w:rsidP="003D2EE7">
      <w:pPr>
        <w:tabs>
          <w:tab w:val="left" w:pos="4065"/>
        </w:tabs>
        <w:rPr>
          <w:szCs w:val="24"/>
        </w:rPr>
      </w:pPr>
    </w:p>
    <w:p w14:paraId="004DA8C8" w14:textId="77777777" w:rsidR="00FC1CF7" w:rsidRDefault="00FC1CF7" w:rsidP="003D2EE7">
      <w:pPr>
        <w:tabs>
          <w:tab w:val="left" w:pos="4065"/>
        </w:tabs>
        <w:rPr>
          <w:szCs w:val="24"/>
        </w:rPr>
      </w:pPr>
    </w:p>
    <w:p w14:paraId="3E50B5C8" w14:textId="0665A6DC" w:rsidR="003D2EE7" w:rsidRPr="00FC1CF7" w:rsidRDefault="00F00CD9" w:rsidP="003D2EE7">
      <w:pPr>
        <w:tabs>
          <w:tab w:val="left" w:pos="4065"/>
        </w:tabs>
        <w:rPr>
          <w:rFonts w:ascii="Times New Roman" w:hAnsi="Times New Roman"/>
          <w:sz w:val="24"/>
          <w:szCs w:val="24"/>
        </w:rPr>
      </w:pPr>
      <w:r w:rsidRPr="00FC1CF7">
        <w:rPr>
          <w:rFonts w:ascii="Times New Roman" w:hAnsi="Times New Roman"/>
          <w:sz w:val="24"/>
          <w:szCs w:val="24"/>
        </w:rPr>
        <w:t xml:space="preserve">Crikvenica, </w:t>
      </w:r>
      <w:r w:rsidR="00CB5693">
        <w:rPr>
          <w:rFonts w:ascii="Times New Roman" w:hAnsi="Times New Roman"/>
          <w:sz w:val="24"/>
          <w:szCs w:val="24"/>
        </w:rPr>
        <w:t>2</w:t>
      </w:r>
      <w:r w:rsidR="0065180C">
        <w:rPr>
          <w:rFonts w:ascii="Times New Roman" w:hAnsi="Times New Roman"/>
          <w:sz w:val="24"/>
          <w:szCs w:val="24"/>
        </w:rPr>
        <w:t>2</w:t>
      </w:r>
      <w:r w:rsidR="003D2EE7" w:rsidRPr="00FC1CF7">
        <w:rPr>
          <w:rFonts w:ascii="Times New Roman" w:hAnsi="Times New Roman"/>
          <w:sz w:val="24"/>
          <w:szCs w:val="24"/>
        </w:rPr>
        <w:t xml:space="preserve">. </w:t>
      </w:r>
      <w:r w:rsidR="00E137CB">
        <w:rPr>
          <w:rFonts w:ascii="Times New Roman" w:hAnsi="Times New Roman"/>
          <w:sz w:val="24"/>
          <w:szCs w:val="24"/>
        </w:rPr>
        <w:t>veljače</w:t>
      </w:r>
      <w:r w:rsidR="003D2EE7" w:rsidRPr="00FC1CF7">
        <w:rPr>
          <w:rFonts w:ascii="Times New Roman" w:hAnsi="Times New Roman"/>
          <w:sz w:val="24"/>
          <w:szCs w:val="24"/>
        </w:rPr>
        <w:t xml:space="preserve"> 20</w:t>
      </w:r>
      <w:r w:rsidR="00CB5693">
        <w:rPr>
          <w:rFonts w:ascii="Times New Roman" w:hAnsi="Times New Roman"/>
          <w:sz w:val="24"/>
          <w:szCs w:val="24"/>
        </w:rPr>
        <w:t>2</w:t>
      </w:r>
      <w:r w:rsidR="0065180C">
        <w:rPr>
          <w:rFonts w:ascii="Times New Roman" w:hAnsi="Times New Roman"/>
          <w:sz w:val="24"/>
          <w:szCs w:val="24"/>
        </w:rPr>
        <w:t>1</w:t>
      </w:r>
      <w:r w:rsidR="003D2EE7" w:rsidRPr="00FC1CF7">
        <w:rPr>
          <w:rFonts w:ascii="Times New Roman" w:hAnsi="Times New Roman"/>
          <w:sz w:val="24"/>
          <w:szCs w:val="24"/>
        </w:rPr>
        <w:t>.</w:t>
      </w:r>
      <w:r w:rsidR="00160716" w:rsidRPr="00FC1CF7">
        <w:rPr>
          <w:rFonts w:ascii="Times New Roman" w:hAnsi="Times New Roman"/>
          <w:sz w:val="24"/>
          <w:szCs w:val="24"/>
        </w:rPr>
        <w:t xml:space="preserve"> godine</w:t>
      </w:r>
    </w:p>
    <w:p w14:paraId="395A8B2E" w14:textId="77777777" w:rsidR="00223933" w:rsidRPr="00FC1CF7" w:rsidRDefault="00FC1CF7" w:rsidP="00FC1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24"/>
        </w:rPr>
      </w:pPr>
      <w:r w:rsidRPr="00FC1CF7">
        <w:rPr>
          <w:rFonts w:ascii="Times New Roman" w:hAnsi="Times New Roman"/>
          <w:sz w:val="14"/>
          <w:szCs w:val="24"/>
        </w:rPr>
        <w:t>_________________________________________________</w:t>
      </w:r>
      <w:r>
        <w:rPr>
          <w:rFonts w:ascii="Times New Roman" w:hAnsi="Times New Roman"/>
          <w:sz w:val="14"/>
          <w:szCs w:val="24"/>
        </w:rPr>
        <w:t>_______________________________________________</w:t>
      </w:r>
      <w:r w:rsidRPr="00FC1CF7">
        <w:rPr>
          <w:rFonts w:ascii="Times New Roman" w:hAnsi="Times New Roman"/>
          <w:sz w:val="14"/>
          <w:szCs w:val="24"/>
        </w:rPr>
        <w:t>_________________________________</w:t>
      </w:r>
    </w:p>
    <w:p w14:paraId="619A3D8C" w14:textId="77777777" w:rsidR="005F2A53" w:rsidRPr="00FC1CF7" w:rsidRDefault="005F2A53" w:rsidP="003D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5381BE4" w14:textId="548AC59C" w:rsidR="003D2EE7" w:rsidRPr="00FC1CF7" w:rsidRDefault="003D2EE7" w:rsidP="00FC1C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1CF7">
        <w:rPr>
          <w:rFonts w:ascii="Times New Roman" w:hAnsi="Times New Roman"/>
          <w:sz w:val="24"/>
          <w:szCs w:val="24"/>
        </w:rPr>
        <w:t xml:space="preserve">Na temelju članka 17. Statuta Županijske lučke uprave Crikvenice sazivam </w:t>
      </w:r>
      <w:r w:rsidR="0065180C">
        <w:rPr>
          <w:rFonts w:ascii="Times New Roman" w:hAnsi="Times New Roman"/>
          <w:sz w:val="24"/>
          <w:szCs w:val="24"/>
        </w:rPr>
        <w:t>25</w:t>
      </w:r>
      <w:r w:rsidR="00665472" w:rsidRPr="00FC1CF7">
        <w:rPr>
          <w:rFonts w:ascii="Times New Roman" w:hAnsi="Times New Roman"/>
          <w:sz w:val="24"/>
          <w:szCs w:val="24"/>
        </w:rPr>
        <w:t>.</w:t>
      </w:r>
      <w:r w:rsidR="00242D77" w:rsidRPr="00FC1CF7">
        <w:rPr>
          <w:rFonts w:ascii="Times New Roman" w:hAnsi="Times New Roman"/>
          <w:sz w:val="24"/>
          <w:szCs w:val="24"/>
        </w:rPr>
        <w:t xml:space="preserve"> </w:t>
      </w:r>
      <w:r w:rsidRPr="00FC1CF7">
        <w:rPr>
          <w:rFonts w:ascii="Times New Roman" w:hAnsi="Times New Roman"/>
          <w:sz w:val="24"/>
          <w:szCs w:val="24"/>
        </w:rPr>
        <w:t>sjednicu Upravnog vijeća Županijske lučke uprave Crikvenic</w:t>
      </w:r>
      <w:r w:rsidR="00CD32E8" w:rsidRPr="00FC1CF7">
        <w:rPr>
          <w:rFonts w:ascii="Times New Roman" w:hAnsi="Times New Roman"/>
          <w:sz w:val="24"/>
          <w:szCs w:val="24"/>
        </w:rPr>
        <w:t>a</w:t>
      </w:r>
      <w:r w:rsidRPr="00FC1CF7">
        <w:rPr>
          <w:rFonts w:ascii="Times New Roman" w:hAnsi="Times New Roman"/>
          <w:sz w:val="24"/>
          <w:szCs w:val="24"/>
        </w:rPr>
        <w:t xml:space="preserve"> koja će se održati</w:t>
      </w:r>
    </w:p>
    <w:p w14:paraId="0492F996" w14:textId="77777777" w:rsidR="003D2EE7" w:rsidRPr="00804086" w:rsidRDefault="003D2EE7" w:rsidP="00FC1CF7">
      <w:pPr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</w:p>
    <w:p w14:paraId="157D976F" w14:textId="77777777" w:rsidR="009A64CA" w:rsidRPr="00FC1CF7" w:rsidRDefault="009A64CA" w:rsidP="00FC1CF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E2729AF" w14:textId="718DA110" w:rsidR="00E5722A" w:rsidRDefault="0065180C" w:rsidP="00FC1CF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E5722A" w:rsidRPr="003D0BBE">
        <w:rPr>
          <w:rFonts w:ascii="Times New Roman" w:hAnsi="Times New Roman"/>
          <w:b/>
          <w:sz w:val="24"/>
          <w:szCs w:val="24"/>
        </w:rPr>
        <w:t xml:space="preserve">. </w:t>
      </w:r>
      <w:r w:rsidR="00E137CB">
        <w:rPr>
          <w:rFonts w:ascii="Times New Roman" w:hAnsi="Times New Roman"/>
          <w:b/>
          <w:sz w:val="24"/>
          <w:szCs w:val="24"/>
        </w:rPr>
        <w:t>veljače</w:t>
      </w:r>
      <w:r w:rsidR="00E5722A" w:rsidRPr="003D0BBE">
        <w:rPr>
          <w:rFonts w:ascii="Times New Roman" w:hAnsi="Times New Roman"/>
          <w:b/>
          <w:sz w:val="24"/>
          <w:szCs w:val="24"/>
        </w:rPr>
        <w:t xml:space="preserve"> 20</w:t>
      </w:r>
      <w:r w:rsidR="00CB569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</w:t>
      </w:r>
      <w:r w:rsidR="00E5722A" w:rsidRPr="003D0BBE">
        <w:rPr>
          <w:rFonts w:ascii="Times New Roman" w:hAnsi="Times New Roman"/>
          <w:b/>
          <w:sz w:val="24"/>
          <w:szCs w:val="24"/>
        </w:rPr>
        <w:t>. godine (</w:t>
      </w:r>
      <w:r w:rsidR="00CB5693">
        <w:rPr>
          <w:rFonts w:ascii="Times New Roman" w:hAnsi="Times New Roman"/>
          <w:b/>
          <w:sz w:val="24"/>
          <w:szCs w:val="24"/>
        </w:rPr>
        <w:t>četvrtak</w:t>
      </w:r>
      <w:r w:rsidR="00E5722A" w:rsidRPr="003D0BBE">
        <w:rPr>
          <w:rFonts w:ascii="Times New Roman" w:hAnsi="Times New Roman"/>
          <w:b/>
          <w:sz w:val="24"/>
          <w:szCs w:val="24"/>
        </w:rPr>
        <w:t xml:space="preserve">) u </w:t>
      </w:r>
      <w:r>
        <w:rPr>
          <w:rFonts w:ascii="Times New Roman" w:hAnsi="Times New Roman"/>
          <w:b/>
          <w:sz w:val="24"/>
          <w:szCs w:val="24"/>
        </w:rPr>
        <w:t>1</w:t>
      </w:r>
      <w:r w:rsidR="007211FB">
        <w:rPr>
          <w:rFonts w:ascii="Times New Roman" w:hAnsi="Times New Roman"/>
          <w:b/>
          <w:sz w:val="24"/>
          <w:szCs w:val="24"/>
        </w:rPr>
        <w:t>0</w:t>
      </w:r>
      <w:r w:rsidR="00E5722A" w:rsidRPr="003D0BBE">
        <w:rPr>
          <w:rFonts w:ascii="Times New Roman" w:hAnsi="Times New Roman"/>
          <w:b/>
          <w:sz w:val="24"/>
          <w:szCs w:val="24"/>
        </w:rPr>
        <w:t>.</w:t>
      </w:r>
      <w:r w:rsidR="00CC74BE" w:rsidRPr="003D0BBE">
        <w:rPr>
          <w:rFonts w:ascii="Times New Roman" w:hAnsi="Times New Roman"/>
          <w:b/>
          <w:sz w:val="24"/>
          <w:szCs w:val="24"/>
        </w:rPr>
        <w:t>0</w:t>
      </w:r>
      <w:r w:rsidR="00E5722A" w:rsidRPr="003D0BBE">
        <w:rPr>
          <w:rFonts w:ascii="Times New Roman" w:hAnsi="Times New Roman"/>
          <w:b/>
          <w:sz w:val="24"/>
          <w:szCs w:val="24"/>
        </w:rPr>
        <w:t>0 sati</w:t>
      </w:r>
    </w:p>
    <w:p w14:paraId="0F76E66F" w14:textId="768A0B22" w:rsidR="00CB5693" w:rsidRPr="00892C18" w:rsidRDefault="007211FB" w:rsidP="00CB5693">
      <w:pPr>
        <w:tabs>
          <w:tab w:val="left" w:pos="333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- ELEKTRONIČKA SJEDNICA -</w:t>
      </w:r>
    </w:p>
    <w:p w14:paraId="5F72EB37" w14:textId="77777777" w:rsidR="00CB5693" w:rsidRPr="00FC1CF7" w:rsidRDefault="00CB5693" w:rsidP="00FC1CF7">
      <w:pPr>
        <w:tabs>
          <w:tab w:val="left" w:pos="33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B69457" w14:textId="77777777" w:rsidR="00D673D0" w:rsidRPr="00FC1CF7" w:rsidRDefault="00D673D0" w:rsidP="00FC1CF7">
      <w:pPr>
        <w:tabs>
          <w:tab w:val="left" w:pos="333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565B502" w14:textId="77777777" w:rsidR="003D2EE7" w:rsidRDefault="003D2EE7" w:rsidP="00FC1CF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1CF7">
        <w:rPr>
          <w:rFonts w:ascii="Times New Roman" w:hAnsi="Times New Roman"/>
          <w:b/>
          <w:sz w:val="24"/>
          <w:szCs w:val="24"/>
        </w:rPr>
        <w:t xml:space="preserve">D N E V N I   R E D </w:t>
      </w:r>
    </w:p>
    <w:p w14:paraId="19DDDAAE" w14:textId="77777777" w:rsidR="00E137CB" w:rsidRPr="00FC1CF7" w:rsidRDefault="00E137CB" w:rsidP="00FC1CF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F1B0D97" w14:textId="77777777" w:rsidR="00FF7A19" w:rsidRPr="00FC1CF7" w:rsidRDefault="00FF7A19" w:rsidP="00FC1CF7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7BE54586" w14:textId="70AD3387" w:rsidR="009A64CA" w:rsidRDefault="00CB5693" w:rsidP="009A64C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sa </w:t>
      </w:r>
      <w:r w:rsidR="0065180C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 sjednice</w:t>
      </w:r>
    </w:p>
    <w:p w14:paraId="3B0B4A16" w14:textId="41F62D3F" w:rsidR="0065180C" w:rsidRDefault="0065180C" w:rsidP="0065180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65180C">
        <w:rPr>
          <w:rFonts w:ascii="Times New Roman" w:hAnsi="Times New Roman"/>
          <w:sz w:val="24"/>
          <w:szCs w:val="24"/>
        </w:rPr>
        <w:t xml:space="preserve">. Izmjene statuta </w:t>
      </w:r>
      <w:r>
        <w:rPr>
          <w:rFonts w:ascii="Times New Roman" w:hAnsi="Times New Roman"/>
          <w:sz w:val="24"/>
          <w:szCs w:val="24"/>
        </w:rPr>
        <w:t>Ž</w:t>
      </w:r>
      <w:r w:rsidRPr="0065180C">
        <w:rPr>
          <w:rFonts w:ascii="Times New Roman" w:hAnsi="Times New Roman"/>
          <w:sz w:val="24"/>
          <w:szCs w:val="24"/>
        </w:rPr>
        <w:t xml:space="preserve">upanijske lučke uprave </w:t>
      </w:r>
      <w:r>
        <w:rPr>
          <w:rFonts w:ascii="Times New Roman" w:hAnsi="Times New Roman"/>
          <w:sz w:val="24"/>
          <w:szCs w:val="24"/>
        </w:rPr>
        <w:t>C</w:t>
      </w:r>
      <w:r w:rsidRPr="0065180C">
        <w:rPr>
          <w:rFonts w:ascii="Times New Roman" w:hAnsi="Times New Roman"/>
          <w:sz w:val="24"/>
          <w:szCs w:val="24"/>
        </w:rPr>
        <w:t xml:space="preserve">rikvenica </w:t>
      </w:r>
    </w:p>
    <w:p w14:paraId="44FC2819" w14:textId="0A21DC0B" w:rsidR="00E137CB" w:rsidRDefault="00E137CB" w:rsidP="00937D2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</w:t>
      </w:r>
      <w:r w:rsidR="009A64CA">
        <w:rPr>
          <w:rFonts w:ascii="Times New Roman" w:hAnsi="Times New Roman"/>
          <w:sz w:val="24"/>
          <w:szCs w:val="24"/>
        </w:rPr>
        <w:t xml:space="preserve"> F</w:t>
      </w:r>
      <w:r w:rsidRPr="00E137CB">
        <w:rPr>
          <w:rFonts w:ascii="Times New Roman" w:hAnsi="Times New Roman"/>
          <w:sz w:val="24"/>
          <w:szCs w:val="24"/>
        </w:rPr>
        <w:t>inanc</w:t>
      </w:r>
      <w:r>
        <w:rPr>
          <w:rFonts w:ascii="Times New Roman" w:hAnsi="Times New Roman"/>
          <w:sz w:val="24"/>
          <w:szCs w:val="24"/>
        </w:rPr>
        <w:t>ijsk</w:t>
      </w:r>
      <w:r w:rsidR="009A64CA">
        <w:rPr>
          <w:rFonts w:ascii="Times New Roman" w:hAnsi="Times New Roman"/>
          <w:sz w:val="24"/>
          <w:szCs w:val="24"/>
        </w:rPr>
        <w:t>ih</w:t>
      </w:r>
      <w:r w:rsidRPr="00E137CB">
        <w:rPr>
          <w:rFonts w:ascii="Times New Roman" w:hAnsi="Times New Roman"/>
          <w:sz w:val="24"/>
          <w:szCs w:val="24"/>
        </w:rPr>
        <w:t xml:space="preserve"> izvještaj</w:t>
      </w:r>
      <w:r>
        <w:rPr>
          <w:rFonts w:ascii="Times New Roman" w:hAnsi="Times New Roman"/>
          <w:sz w:val="24"/>
          <w:szCs w:val="24"/>
        </w:rPr>
        <w:t>a ŽLU Crikvenica za 20</w:t>
      </w:r>
      <w:r w:rsidR="0065180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 godinu</w:t>
      </w:r>
    </w:p>
    <w:p w14:paraId="189B14EF" w14:textId="3072E106" w:rsidR="00770193" w:rsidRDefault="00E137CB" w:rsidP="00937D2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</w:t>
      </w:r>
      <w:r w:rsidRPr="00E137CB">
        <w:rPr>
          <w:rFonts w:ascii="Times New Roman" w:hAnsi="Times New Roman"/>
          <w:sz w:val="24"/>
          <w:szCs w:val="24"/>
        </w:rPr>
        <w:t xml:space="preserve"> Izvješć</w:t>
      </w:r>
      <w:r w:rsidR="001071AE">
        <w:rPr>
          <w:rFonts w:ascii="Times New Roman" w:hAnsi="Times New Roman"/>
          <w:sz w:val="24"/>
          <w:szCs w:val="24"/>
        </w:rPr>
        <w:t>a</w:t>
      </w:r>
      <w:r w:rsidRPr="00E137CB">
        <w:rPr>
          <w:rFonts w:ascii="Times New Roman" w:hAnsi="Times New Roman"/>
          <w:sz w:val="24"/>
          <w:szCs w:val="24"/>
        </w:rPr>
        <w:t xml:space="preserve"> neovisnog revizora o obavljenom revizijskom uvidu u financijske izvještaje </w:t>
      </w:r>
      <w:r>
        <w:rPr>
          <w:rFonts w:ascii="Times New Roman" w:hAnsi="Times New Roman"/>
          <w:sz w:val="24"/>
          <w:szCs w:val="24"/>
        </w:rPr>
        <w:t xml:space="preserve">ŽLU Crikvenica </w:t>
      </w:r>
      <w:r w:rsidRPr="00E137CB">
        <w:rPr>
          <w:rFonts w:ascii="Times New Roman" w:hAnsi="Times New Roman"/>
          <w:sz w:val="24"/>
          <w:szCs w:val="24"/>
        </w:rPr>
        <w:t>za godinu završenu 31. prosinca 20</w:t>
      </w:r>
      <w:r w:rsidR="0065180C">
        <w:rPr>
          <w:rFonts w:ascii="Times New Roman" w:hAnsi="Times New Roman"/>
          <w:sz w:val="24"/>
          <w:szCs w:val="24"/>
        </w:rPr>
        <w:t>20</w:t>
      </w:r>
      <w:r w:rsidRPr="00E137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</w:t>
      </w:r>
    </w:p>
    <w:p w14:paraId="422F8303" w14:textId="5FEDA0B3" w:rsidR="00436EF3" w:rsidRDefault="00436EF3" w:rsidP="00937D2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odgodi plaćanja naknade za koncesiju u 2021. godini</w:t>
      </w:r>
    </w:p>
    <w:p w14:paraId="776D1C37" w14:textId="77777777" w:rsidR="007211FB" w:rsidRDefault="007211FB" w:rsidP="00937D2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11FB">
        <w:rPr>
          <w:rFonts w:ascii="Times New Roman" w:hAnsi="Times New Roman"/>
          <w:sz w:val="24"/>
          <w:szCs w:val="24"/>
        </w:rPr>
        <w:t xml:space="preserve">Suglasnost UV za ugovaranje poslova </w:t>
      </w:r>
    </w:p>
    <w:p w14:paraId="1077D377" w14:textId="6EC0D9B6" w:rsidR="0065180C" w:rsidRDefault="00504A9B" w:rsidP="00937D2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Zahtjev Obrta za prijevoz putnika morem NAVIGARE, vl. Zoran Jovanović za produljenjem Ugovora na određeno vrijeme o stalnom vezu broj VP-010 u komunalnom dijelu luke Crikvenica  na period od 01.01.2021. do 31.12.2021.</w:t>
      </w:r>
    </w:p>
    <w:p w14:paraId="25BF1FC5" w14:textId="77777777" w:rsidR="009A64CA" w:rsidRDefault="009A64CA" w:rsidP="00FC1C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328855" w14:textId="77777777" w:rsidR="00665472" w:rsidRPr="00FC1CF7" w:rsidRDefault="00665472" w:rsidP="00FC1C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D0BBE" w:rsidRPr="003D0BBE" w14:paraId="5B5CE694" w14:textId="77777777" w:rsidTr="003D0BBE">
        <w:trPr>
          <w:jc w:val="right"/>
        </w:trPr>
        <w:tc>
          <w:tcPr>
            <w:tcW w:w="4785" w:type="dxa"/>
            <w:vAlign w:val="center"/>
          </w:tcPr>
          <w:p w14:paraId="1DA4EE76" w14:textId="77777777" w:rsidR="003D0BBE" w:rsidRPr="003D0BBE" w:rsidRDefault="003D0BBE" w:rsidP="003D0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BE">
              <w:rPr>
                <w:rFonts w:ascii="Times New Roman" w:hAnsi="Times New Roman"/>
                <w:sz w:val="24"/>
                <w:szCs w:val="24"/>
              </w:rPr>
              <w:t>Predsjednica Upravnog vijeća</w:t>
            </w:r>
          </w:p>
        </w:tc>
      </w:tr>
      <w:tr w:rsidR="003D0BBE" w:rsidRPr="003D0BBE" w14:paraId="175DF932" w14:textId="77777777" w:rsidTr="003D0BBE">
        <w:trPr>
          <w:trHeight w:val="386"/>
          <w:jc w:val="right"/>
        </w:trPr>
        <w:tc>
          <w:tcPr>
            <w:tcW w:w="4785" w:type="dxa"/>
            <w:vAlign w:val="center"/>
          </w:tcPr>
          <w:p w14:paraId="1606A112" w14:textId="77777777" w:rsidR="003D0BBE" w:rsidRPr="003D0BBE" w:rsidRDefault="003D0BBE" w:rsidP="003D0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BE">
              <w:rPr>
                <w:rFonts w:ascii="Times New Roman" w:hAnsi="Times New Roman"/>
                <w:sz w:val="24"/>
                <w:szCs w:val="24"/>
              </w:rPr>
              <w:t>Županijske lučke uprave Crikvenica</w:t>
            </w:r>
          </w:p>
        </w:tc>
      </w:tr>
      <w:tr w:rsidR="003D0BBE" w:rsidRPr="003D0BBE" w14:paraId="748C2EA6" w14:textId="77777777" w:rsidTr="00577D4E">
        <w:trPr>
          <w:trHeight w:val="759"/>
          <w:jc w:val="right"/>
        </w:trPr>
        <w:tc>
          <w:tcPr>
            <w:tcW w:w="4785" w:type="dxa"/>
            <w:vAlign w:val="bottom"/>
          </w:tcPr>
          <w:p w14:paraId="0B2DBBD9" w14:textId="77777777" w:rsidR="003D0BBE" w:rsidRPr="003D0BBE" w:rsidRDefault="003D0BBE" w:rsidP="003D0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BE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3D0BBE" w:rsidRPr="003D0BBE" w14:paraId="66CA462F" w14:textId="77777777" w:rsidTr="003D0BBE">
        <w:trPr>
          <w:trHeight w:val="417"/>
          <w:jc w:val="right"/>
        </w:trPr>
        <w:tc>
          <w:tcPr>
            <w:tcW w:w="4785" w:type="dxa"/>
            <w:vAlign w:val="center"/>
          </w:tcPr>
          <w:p w14:paraId="40E686B3" w14:textId="77777777" w:rsidR="003D0BBE" w:rsidRPr="003D0BBE" w:rsidRDefault="003D0BBE" w:rsidP="003D0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BE">
              <w:rPr>
                <w:rFonts w:ascii="Times New Roman" w:hAnsi="Times New Roman"/>
                <w:sz w:val="24"/>
                <w:szCs w:val="24"/>
              </w:rPr>
              <w:t>Davorka Vukelić, univ.spec.oec.</w:t>
            </w:r>
          </w:p>
        </w:tc>
      </w:tr>
    </w:tbl>
    <w:p w14:paraId="78F36C03" w14:textId="77777777" w:rsidR="00581D7E" w:rsidRPr="00FC1CF7" w:rsidRDefault="00581D7E" w:rsidP="00FC1CF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D83A15B" w14:textId="77777777" w:rsidR="003A3A6B" w:rsidRPr="00FC1CF7" w:rsidRDefault="003A3A6B" w:rsidP="00FC1CF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DD1FA0D" w14:textId="77777777" w:rsidR="00117C7A" w:rsidRPr="00FC1CF7" w:rsidRDefault="00117C7A" w:rsidP="00FC1CF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B727DF7" w14:textId="77777777" w:rsidR="003D2EE7" w:rsidRPr="00577D4E" w:rsidRDefault="003D2EE7" w:rsidP="00FC1CF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77D4E">
        <w:rPr>
          <w:rFonts w:ascii="Times New Roman" w:hAnsi="Times New Roman"/>
          <w:sz w:val="24"/>
          <w:szCs w:val="24"/>
        </w:rPr>
        <w:t>Dostaviti:</w:t>
      </w:r>
    </w:p>
    <w:p w14:paraId="2257643E" w14:textId="77777777" w:rsidR="003D2EE7" w:rsidRDefault="003D2EE7" w:rsidP="00FC1CF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77D4E">
        <w:rPr>
          <w:rFonts w:ascii="Times New Roman" w:hAnsi="Times New Roman"/>
          <w:sz w:val="24"/>
          <w:szCs w:val="24"/>
        </w:rPr>
        <w:t xml:space="preserve">Članovima Upravnog vijeća ŽLU Crikvenica: </w:t>
      </w:r>
      <w:r w:rsidR="00C345CE" w:rsidRPr="00577D4E">
        <w:rPr>
          <w:rFonts w:ascii="Times New Roman" w:hAnsi="Times New Roman"/>
          <w:sz w:val="24"/>
          <w:szCs w:val="24"/>
        </w:rPr>
        <w:t>Duško Antić</w:t>
      </w:r>
      <w:r w:rsidRPr="00577D4E">
        <w:rPr>
          <w:rFonts w:ascii="Times New Roman" w:hAnsi="Times New Roman"/>
          <w:sz w:val="24"/>
          <w:szCs w:val="24"/>
        </w:rPr>
        <w:t xml:space="preserve">, </w:t>
      </w:r>
      <w:r w:rsidR="00C345CE" w:rsidRPr="00577D4E">
        <w:rPr>
          <w:rFonts w:ascii="Times New Roman" w:hAnsi="Times New Roman"/>
          <w:sz w:val="24"/>
          <w:szCs w:val="24"/>
        </w:rPr>
        <w:t>Predrag Antić</w:t>
      </w:r>
      <w:r w:rsidRPr="00577D4E">
        <w:rPr>
          <w:rFonts w:ascii="Times New Roman" w:hAnsi="Times New Roman"/>
          <w:sz w:val="24"/>
          <w:szCs w:val="24"/>
        </w:rPr>
        <w:t>, Goran Cerović, Igor Lončarić</w:t>
      </w:r>
    </w:p>
    <w:p w14:paraId="51516C14" w14:textId="77777777" w:rsidR="003D2EE7" w:rsidRPr="00577D4E" w:rsidRDefault="003D2EE7" w:rsidP="00FC1CF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77D4E">
        <w:rPr>
          <w:rFonts w:ascii="Times New Roman" w:hAnsi="Times New Roman"/>
          <w:sz w:val="24"/>
          <w:szCs w:val="24"/>
        </w:rPr>
        <w:t>Primorsko-goranska županija, Upravni odjel za pomorsko dobro, promet i veze</w:t>
      </w:r>
    </w:p>
    <w:p w14:paraId="3BAC26A3" w14:textId="77777777" w:rsidR="00E72612" w:rsidRPr="00577D4E" w:rsidRDefault="00DF6B6E" w:rsidP="00FC1CF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77D4E">
        <w:rPr>
          <w:rFonts w:ascii="Times New Roman" w:hAnsi="Times New Roman"/>
          <w:sz w:val="24"/>
          <w:szCs w:val="24"/>
        </w:rPr>
        <w:t>Pismohrani</w:t>
      </w:r>
    </w:p>
    <w:sectPr w:rsidR="00E72612" w:rsidRPr="00577D4E" w:rsidSect="0065180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A04B5"/>
    <w:multiLevelType w:val="hybridMultilevel"/>
    <w:tmpl w:val="C9A684B2"/>
    <w:lvl w:ilvl="0" w:tplc="191814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F4B17"/>
    <w:multiLevelType w:val="hybridMultilevel"/>
    <w:tmpl w:val="FC282090"/>
    <w:lvl w:ilvl="0" w:tplc="85C8CC8A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F0313"/>
    <w:multiLevelType w:val="hybridMultilevel"/>
    <w:tmpl w:val="4100E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EE7"/>
    <w:rsid w:val="00003F36"/>
    <w:rsid w:val="00004730"/>
    <w:rsid w:val="00026A3A"/>
    <w:rsid w:val="00062ACD"/>
    <w:rsid w:val="00092C04"/>
    <w:rsid w:val="000A2766"/>
    <w:rsid w:val="000B262F"/>
    <w:rsid w:val="000F3831"/>
    <w:rsid w:val="001071AE"/>
    <w:rsid w:val="00117C7A"/>
    <w:rsid w:val="0012272B"/>
    <w:rsid w:val="00160716"/>
    <w:rsid w:val="001D091F"/>
    <w:rsid w:val="001D5487"/>
    <w:rsid w:val="001E3911"/>
    <w:rsid w:val="001F30EB"/>
    <w:rsid w:val="00223933"/>
    <w:rsid w:val="00242D77"/>
    <w:rsid w:val="0026714E"/>
    <w:rsid w:val="0028735A"/>
    <w:rsid w:val="0029718D"/>
    <w:rsid w:val="003A3A6B"/>
    <w:rsid w:val="003A4284"/>
    <w:rsid w:val="003B7FA0"/>
    <w:rsid w:val="003D0BBE"/>
    <w:rsid w:val="003D2EE7"/>
    <w:rsid w:val="003E0CDE"/>
    <w:rsid w:val="003F13E8"/>
    <w:rsid w:val="004211BE"/>
    <w:rsid w:val="00436EF3"/>
    <w:rsid w:val="00485C4C"/>
    <w:rsid w:val="004917CB"/>
    <w:rsid w:val="004A278B"/>
    <w:rsid w:val="00504A9B"/>
    <w:rsid w:val="00577D4E"/>
    <w:rsid w:val="00581D7E"/>
    <w:rsid w:val="005D464F"/>
    <w:rsid w:val="005F2A53"/>
    <w:rsid w:val="00600AF3"/>
    <w:rsid w:val="0065180C"/>
    <w:rsid w:val="00665472"/>
    <w:rsid w:val="0069483D"/>
    <w:rsid w:val="006B71BC"/>
    <w:rsid w:val="006C6C9A"/>
    <w:rsid w:val="006F3EB8"/>
    <w:rsid w:val="007211FB"/>
    <w:rsid w:val="00726B2A"/>
    <w:rsid w:val="007277DC"/>
    <w:rsid w:val="00770193"/>
    <w:rsid w:val="007D68A7"/>
    <w:rsid w:val="00802CF4"/>
    <w:rsid w:val="00804086"/>
    <w:rsid w:val="00833F0D"/>
    <w:rsid w:val="00892C18"/>
    <w:rsid w:val="008E31E4"/>
    <w:rsid w:val="009A64CA"/>
    <w:rsid w:val="009B626A"/>
    <w:rsid w:val="009F2B1D"/>
    <w:rsid w:val="00A928C8"/>
    <w:rsid w:val="00AA5F14"/>
    <w:rsid w:val="00B37E28"/>
    <w:rsid w:val="00B76C6E"/>
    <w:rsid w:val="00BA23EC"/>
    <w:rsid w:val="00C23793"/>
    <w:rsid w:val="00C25C67"/>
    <w:rsid w:val="00C345CE"/>
    <w:rsid w:val="00CB5693"/>
    <w:rsid w:val="00CC46FE"/>
    <w:rsid w:val="00CC74BE"/>
    <w:rsid w:val="00CD32E8"/>
    <w:rsid w:val="00CD5483"/>
    <w:rsid w:val="00D030D7"/>
    <w:rsid w:val="00D112AD"/>
    <w:rsid w:val="00D11BF1"/>
    <w:rsid w:val="00D673D0"/>
    <w:rsid w:val="00D829A9"/>
    <w:rsid w:val="00DA374F"/>
    <w:rsid w:val="00DA5A7B"/>
    <w:rsid w:val="00DF6B6E"/>
    <w:rsid w:val="00E137CB"/>
    <w:rsid w:val="00E374EB"/>
    <w:rsid w:val="00E5722A"/>
    <w:rsid w:val="00E72612"/>
    <w:rsid w:val="00EE7FB5"/>
    <w:rsid w:val="00EF5C66"/>
    <w:rsid w:val="00F00CD9"/>
    <w:rsid w:val="00F0490B"/>
    <w:rsid w:val="00F3298A"/>
    <w:rsid w:val="00F33E8C"/>
    <w:rsid w:val="00F40CFD"/>
    <w:rsid w:val="00FA6B09"/>
    <w:rsid w:val="00FB0725"/>
    <w:rsid w:val="00FC1CF7"/>
    <w:rsid w:val="00FD7CDF"/>
    <w:rsid w:val="00FF6BA5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4316"/>
  <w15:docId w15:val="{4898D4F6-9BE3-4E4D-8D2F-6FFB8FB2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E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E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E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0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Županijska lučka uprava Crikvenica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Karlić</dc:creator>
  <cp:lastModifiedBy>Iva</cp:lastModifiedBy>
  <cp:revision>74</cp:revision>
  <cp:lastPrinted>2021-02-22T09:51:00Z</cp:lastPrinted>
  <dcterms:created xsi:type="dcterms:W3CDTF">2017-08-28T09:52:00Z</dcterms:created>
  <dcterms:modified xsi:type="dcterms:W3CDTF">2021-02-23T12:41:00Z</dcterms:modified>
</cp:coreProperties>
</file>